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4E" w:rsidRPr="00096147" w:rsidRDefault="004E174E" w:rsidP="004E174E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096147">
        <w:rPr>
          <w:rFonts w:ascii="宋体" w:hAnsi="宋体" w:cs="宋体" w:hint="eastAsia"/>
          <w:kern w:val="0"/>
          <w:sz w:val="20"/>
          <w:szCs w:val="20"/>
        </w:rPr>
        <w:t>附件：</w:t>
      </w:r>
    </w:p>
    <w:p w:rsidR="004E174E" w:rsidRPr="00DA32B9" w:rsidRDefault="004E174E" w:rsidP="004E174E">
      <w:pPr>
        <w:widowControl/>
        <w:spacing w:line="360" w:lineRule="atLeast"/>
        <w:jc w:val="center"/>
        <w:rPr>
          <w:rFonts w:ascii="黑体" w:eastAsia="黑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0"/>
          <w:szCs w:val="20"/>
        </w:rPr>
        <w:t>“</w:t>
      </w:r>
      <w:r w:rsidRPr="00D82DD4">
        <w:rPr>
          <w:rFonts w:ascii="黑体" w:eastAsia="黑体" w:hAnsi="宋体" w:cs="宋体" w:hint="eastAsia"/>
          <w:bCs/>
          <w:kern w:val="0"/>
          <w:sz w:val="24"/>
          <w:szCs w:val="24"/>
        </w:rPr>
        <w:t>历史地理学的继承与创新暨中国西部边疆安全与历代治理研究</w:t>
      </w:r>
    </w:p>
    <w:p w:rsidR="004E174E" w:rsidRDefault="004E174E" w:rsidP="004E174E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20"/>
          <w:szCs w:val="20"/>
        </w:rPr>
      </w:pPr>
      <w:r w:rsidRPr="00DA32B9">
        <w:rPr>
          <w:rFonts w:ascii="宋体" w:hAnsi="宋体" w:cs="宋体" w:hint="eastAsia"/>
          <w:b/>
          <w:bCs/>
          <w:kern w:val="0"/>
          <w:sz w:val="20"/>
          <w:szCs w:val="20"/>
        </w:rPr>
        <w:t xml:space="preserve">         ——2014年中国地理学会历史地理专业委员会国际学术研讨会</w:t>
      </w:r>
      <w:r w:rsidRPr="00096147">
        <w:rPr>
          <w:rFonts w:ascii="宋体" w:hAnsi="宋体" w:cs="宋体" w:hint="eastAsia"/>
          <w:b/>
          <w:bCs/>
          <w:kern w:val="0"/>
          <w:sz w:val="20"/>
          <w:szCs w:val="20"/>
        </w:rPr>
        <w:t>”</w:t>
      </w:r>
    </w:p>
    <w:p w:rsidR="004E174E" w:rsidRPr="00D82DD4" w:rsidRDefault="004E174E" w:rsidP="004E174E">
      <w:pPr>
        <w:widowControl/>
        <w:spacing w:line="360" w:lineRule="atLeast"/>
        <w:jc w:val="center"/>
        <w:rPr>
          <w:rFonts w:ascii="宋体" w:hAnsi="宋体" w:cs="宋体"/>
          <w:kern w:val="0"/>
          <w:sz w:val="32"/>
          <w:szCs w:val="32"/>
        </w:rPr>
      </w:pPr>
      <w:r w:rsidRPr="00D82DD4">
        <w:rPr>
          <w:rFonts w:ascii="宋体" w:hAnsi="宋体" w:cs="宋体" w:hint="eastAsia"/>
          <w:b/>
          <w:bCs/>
          <w:kern w:val="0"/>
          <w:sz w:val="32"/>
          <w:szCs w:val="32"/>
        </w:rPr>
        <w:t>回  执</w:t>
      </w:r>
    </w:p>
    <w:p w:rsidR="004E174E" w:rsidRPr="00096147" w:rsidRDefault="004E174E" w:rsidP="004E174E">
      <w:pPr>
        <w:widowControl/>
        <w:spacing w:line="360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096147">
        <w:rPr>
          <w:rFonts w:ascii="宋体" w:hAnsi="宋体" w:cs="宋体" w:hint="eastAsia"/>
          <w:kern w:val="0"/>
          <w:sz w:val="20"/>
          <w:szCs w:val="20"/>
        </w:rPr>
        <w:t>（请</w:t>
      </w:r>
      <w:r>
        <w:rPr>
          <w:rFonts w:ascii="宋体" w:hAnsi="宋体" w:cs="宋体" w:hint="eastAsia"/>
          <w:kern w:val="0"/>
          <w:sz w:val="20"/>
          <w:szCs w:val="20"/>
        </w:rPr>
        <w:t>务必</w:t>
      </w:r>
      <w:r w:rsidRPr="00096147">
        <w:rPr>
          <w:rFonts w:ascii="宋体" w:hAnsi="宋体" w:cs="宋体" w:hint="eastAsia"/>
          <w:kern w:val="0"/>
          <w:sz w:val="20"/>
          <w:szCs w:val="20"/>
        </w:rPr>
        <w:t>于201</w:t>
      </w:r>
      <w:r>
        <w:rPr>
          <w:rFonts w:ascii="宋体" w:hAnsi="宋体" w:cs="宋体" w:hint="eastAsia"/>
          <w:kern w:val="0"/>
          <w:sz w:val="20"/>
          <w:szCs w:val="20"/>
        </w:rPr>
        <w:t>4</w:t>
      </w:r>
      <w:r w:rsidRPr="00096147">
        <w:rPr>
          <w:rFonts w:ascii="宋体" w:hAnsi="宋体" w:cs="宋体" w:hint="eastAsia"/>
          <w:kern w:val="0"/>
          <w:sz w:val="20"/>
          <w:szCs w:val="20"/>
        </w:rPr>
        <w:t>年</w:t>
      </w:r>
      <w:r w:rsidRPr="005F5634">
        <w:rPr>
          <w:rFonts w:ascii="宋体" w:hAnsi="宋体" w:cs="宋体" w:hint="eastAsia"/>
          <w:b/>
          <w:kern w:val="0"/>
          <w:sz w:val="20"/>
          <w:szCs w:val="20"/>
        </w:rPr>
        <w:t>4月20日前</w:t>
      </w:r>
      <w:r w:rsidRPr="00096147">
        <w:rPr>
          <w:rFonts w:ascii="宋体" w:hAnsi="宋体" w:cs="宋体" w:hint="eastAsia"/>
          <w:kern w:val="0"/>
          <w:sz w:val="20"/>
          <w:szCs w:val="20"/>
        </w:rPr>
        <w:t>寄回）</w:t>
      </w:r>
    </w:p>
    <w:p w:rsidR="004E174E" w:rsidRPr="00096147" w:rsidRDefault="004E174E" w:rsidP="004E174E">
      <w:pPr>
        <w:widowControl/>
        <w:spacing w:line="360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096147">
        <w:rPr>
          <w:rFonts w:ascii="宋体" w:hAnsi="宋体" w:cs="宋体" w:hint="eastAsia"/>
          <w:kern w:val="0"/>
          <w:sz w:val="20"/>
          <w:szCs w:val="20"/>
        </w:rPr>
        <w:t> </w:t>
      </w:r>
    </w:p>
    <w:p w:rsidR="004E174E" w:rsidRPr="00096147" w:rsidRDefault="004E174E" w:rsidP="004E174E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096147">
        <w:rPr>
          <w:rFonts w:ascii="宋体" w:hAnsi="宋体" w:cs="宋体" w:hint="eastAsia"/>
          <w:kern w:val="0"/>
          <w:sz w:val="20"/>
          <w:szCs w:val="2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637"/>
        <w:gridCol w:w="882"/>
        <w:gridCol w:w="529"/>
        <w:gridCol w:w="707"/>
        <w:gridCol w:w="1579"/>
        <w:gridCol w:w="707"/>
        <w:gridCol w:w="660"/>
      </w:tblGrid>
      <w:tr w:rsidR="004E174E" w:rsidRPr="00096147" w:rsidTr="00A05E1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姓  名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6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E174E" w:rsidRPr="00096147" w:rsidTr="00A05E1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6855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E174E" w:rsidRPr="00096147" w:rsidTr="00A05E1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6855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E174E" w:rsidRPr="00096147" w:rsidTr="00A05E1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通讯地址及邮编</w:t>
            </w:r>
          </w:p>
        </w:tc>
        <w:tc>
          <w:tcPr>
            <w:tcW w:w="6855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E174E" w:rsidRPr="00096147" w:rsidTr="00A05E1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855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E174E" w:rsidRPr="00096147" w:rsidTr="00A05E1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6855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E174E" w:rsidRPr="00096147" w:rsidTr="00A05E19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是否合住</w:t>
            </w:r>
          </w:p>
        </w:tc>
        <w:tc>
          <w:tcPr>
            <w:tcW w:w="6855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:rsidR="004E174E" w:rsidRPr="00096147" w:rsidRDefault="004E174E" w:rsidP="00A05E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614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4E174E" w:rsidRPr="00096147" w:rsidRDefault="004E174E" w:rsidP="004E174E">
      <w:pPr>
        <w:widowControl/>
        <w:spacing w:line="360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096147">
        <w:rPr>
          <w:rFonts w:ascii="宋体" w:hAnsi="宋体" w:cs="宋体" w:hint="eastAsia"/>
          <w:kern w:val="0"/>
          <w:sz w:val="20"/>
          <w:szCs w:val="20"/>
        </w:rPr>
        <w:t> </w:t>
      </w:r>
    </w:p>
    <w:p w:rsidR="004E174E" w:rsidRPr="00096147" w:rsidRDefault="004E174E" w:rsidP="004E174E">
      <w:pPr>
        <w:widowControl/>
        <w:spacing w:line="36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096147">
        <w:rPr>
          <w:rFonts w:ascii="宋体" w:hAnsi="宋体" w:cs="宋体" w:hint="eastAsia"/>
          <w:b/>
          <w:bCs/>
          <w:kern w:val="0"/>
          <w:sz w:val="20"/>
          <w:szCs w:val="20"/>
        </w:rPr>
        <w:t>注：</w:t>
      </w:r>
      <w:r w:rsidRPr="00096147">
        <w:rPr>
          <w:rFonts w:ascii="宋体" w:hAnsi="宋体" w:cs="宋体" w:hint="eastAsia"/>
          <w:kern w:val="0"/>
          <w:sz w:val="20"/>
          <w:szCs w:val="20"/>
        </w:rPr>
        <w:t>回执请发至会议专用电子邮箱</w:t>
      </w:r>
      <w:r>
        <w:rPr>
          <w:rFonts w:ascii="宋体" w:hAnsi="宋体" w:cs="宋体" w:hint="eastAsia"/>
          <w:kern w:val="0"/>
          <w:sz w:val="20"/>
          <w:szCs w:val="20"/>
        </w:rPr>
        <w:t>（推荐）</w:t>
      </w:r>
      <w:r w:rsidRPr="00096147">
        <w:rPr>
          <w:rFonts w:ascii="宋体" w:hAnsi="宋体" w:cs="宋体" w:hint="eastAsia"/>
          <w:kern w:val="0"/>
          <w:sz w:val="20"/>
          <w:szCs w:val="20"/>
        </w:rPr>
        <w:t>：</w:t>
      </w:r>
      <w:hyperlink r:id="rId4" w:history="1">
        <w:r w:rsidRPr="00364C04">
          <w:rPr>
            <w:rStyle w:val="a3"/>
            <w:rFonts w:ascii="宋体" w:hAnsi="宋体" w:cs="宋体" w:hint="eastAsia"/>
            <w:kern w:val="0"/>
            <w:sz w:val="20"/>
            <w:szCs w:val="20"/>
          </w:rPr>
          <w:t>lsdl2014@163.com</w:t>
        </w:r>
      </w:hyperlink>
      <w:r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4E174E" w:rsidRPr="001A02D1" w:rsidRDefault="004E174E" w:rsidP="004E174E">
      <w:pPr>
        <w:rPr>
          <w:rFonts w:ascii="宋体" w:hAnsi="宋体" w:cs="宋体" w:hint="eastAsia"/>
          <w:b/>
          <w:bCs/>
          <w:kern w:val="0"/>
          <w:sz w:val="20"/>
          <w:szCs w:val="20"/>
        </w:rPr>
      </w:pPr>
      <w:r w:rsidRPr="001A02D1">
        <w:rPr>
          <w:rFonts w:ascii="宋体" w:hAnsi="宋体" w:cs="宋体" w:hint="eastAsia"/>
          <w:kern w:val="0"/>
          <w:sz w:val="20"/>
          <w:szCs w:val="20"/>
        </w:rPr>
        <w:t>“人数”一栏，默认填写一人，如确因特殊需要，必须携带陪同人员者，请填写实到人数。</w:t>
      </w:r>
    </w:p>
    <w:p w:rsidR="004E174E" w:rsidRPr="00D82DD4" w:rsidRDefault="004E174E" w:rsidP="004E174E"/>
    <w:p w:rsidR="004E174E" w:rsidRPr="009C652C" w:rsidRDefault="004E174E" w:rsidP="004E174E"/>
    <w:p w:rsidR="006D0251" w:rsidRPr="004E174E" w:rsidRDefault="006D0251"/>
    <w:sectPr w:rsidR="006D0251" w:rsidRPr="004E174E" w:rsidSect="004E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74E"/>
    <w:rsid w:val="00332E5D"/>
    <w:rsid w:val="004E174E"/>
    <w:rsid w:val="006A7A13"/>
    <w:rsid w:val="006D0251"/>
    <w:rsid w:val="0084229C"/>
    <w:rsid w:val="00906D42"/>
    <w:rsid w:val="00BE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sdl2014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复旦大学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daipeijuanichg</dc:creator>
  <cp:keywords/>
  <dc:description/>
  <cp:lastModifiedBy>daipeijuanichg</cp:lastModifiedBy>
  <cp:revision>1</cp:revision>
  <dcterms:created xsi:type="dcterms:W3CDTF">2014-03-05T01:19:00Z</dcterms:created>
  <dcterms:modified xsi:type="dcterms:W3CDTF">2014-03-05T01:19:00Z</dcterms:modified>
</cp:coreProperties>
</file>